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bookmarkStart w:id="0" w:name="_GoBack"/>
      <w:bookmarkEnd w:id="0"/>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999"/>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227" w:type="dxa"/>
            <w:noWrap w:val="0"/>
            <w:vAlign w:val="center"/>
          </w:tcPr>
          <w:p>
            <w:pPr>
              <w:adjustRightInd w:val="0"/>
              <w:snapToGrid w:val="0"/>
              <w:rPr>
                <w:rFonts w:ascii="宋体" w:hAnsi="宋体"/>
                <w:szCs w:val="21"/>
              </w:rPr>
            </w:pPr>
            <w:r>
              <w:rPr>
                <w:rFonts w:ascii="宋体" w:hAnsi="宋体"/>
                <w:bCs/>
                <w:szCs w:val="21"/>
              </w:rPr>
              <w:t>项目名称</w:t>
            </w:r>
          </w:p>
        </w:tc>
        <w:tc>
          <w:tcPr>
            <w:tcW w:w="5833" w:type="dxa"/>
            <w:gridSpan w:val="2"/>
            <w:noWrap w:val="0"/>
            <w:vAlign w:val="center"/>
          </w:tcPr>
          <w:p>
            <w:pPr>
              <w:adjustRightInd w:val="0"/>
              <w:snapToGrid w:val="0"/>
              <w:jc w:val="center"/>
              <w:rPr>
                <w:rFonts w:ascii="宋体" w:hAnsi="宋体"/>
                <w:szCs w:val="21"/>
              </w:rPr>
            </w:pPr>
            <w:r>
              <w:rPr>
                <w:rFonts w:hint="eastAsia" w:ascii="宋体" w:hAnsi="宋体"/>
                <w:szCs w:val="21"/>
              </w:rPr>
              <w:t>新建巢湖至马鞍山铁路工程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151" w:hRule="atLeast"/>
        </w:trPr>
        <w:tc>
          <w:tcPr>
            <w:tcW w:w="3227" w:type="dxa"/>
            <w:noWrap w:val="0"/>
            <w:vAlign w:val="center"/>
          </w:tcPr>
          <w:p>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5833" w:type="dxa"/>
            <w:gridSpan w:val="2"/>
            <w:noWrap w:val="0"/>
            <w:vAlign w:val="top"/>
          </w:tcPr>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rPr>
                <w:rFonts w:ascii="宋体" w:hAnsi="宋体"/>
                <w:szCs w:val="21"/>
              </w:rPr>
            </w:pPr>
            <w:r>
              <w:rPr>
                <w:rFonts w:ascii="宋体" w:hAnsi="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 xml:space="preserve">姓 </w:t>
            </w:r>
            <w:r>
              <w:rPr>
                <w:rFonts w:hint="eastAsia" w:ascii="宋体" w:hAnsi="宋体"/>
                <w:b/>
                <w:bCs/>
                <w:szCs w:val="21"/>
              </w:rPr>
              <w:t xml:space="preserve">  </w:t>
            </w:r>
            <w:r>
              <w:rPr>
                <w:rFonts w:ascii="宋体" w:hAnsi="宋体"/>
                <w:b/>
                <w:bCs/>
                <w:szCs w:val="21"/>
              </w:rPr>
              <w:t>名</w:t>
            </w:r>
          </w:p>
        </w:tc>
        <w:tc>
          <w:tcPr>
            <w:tcW w:w="4834" w:type="dxa"/>
            <w:noWrap w:val="0"/>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身份证号</w:t>
            </w:r>
          </w:p>
        </w:tc>
        <w:tc>
          <w:tcPr>
            <w:tcW w:w="4834" w:type="dxa"/>
            <w:noWrap w:val="0"/>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有效联系方式</w:t>
            </w:r>
          </w:p>
          <w:p>
            <w:pPr>
              <w:adjustRightInd w:val="0"/>
              <w:snapToGrid w:val="0"/>
              <w:jc w:val="center"/>
              <w:rPr>
                <w:rFonts w:ascii="宋体" w:hAnsi="宋体"/>
                <w:szCs w:val="21"/>
              </w:rPr>
            </w:pPr>
            <w:r>
              <w:rPr>
                <w:rFonts w:ascii="宋体" w:hAnsi="宋体"/>
                <w:szCs w:val="21"/>
              </w:rPr>
              <w:t>（电话号码或邮箱）</w:t>
            </w:r>
          </w:p>
        </w:tc>
        <w:tc>
          <w:tcPr>
            <w:tcW w:w="4834" w:type="dxa"/>
            <w:noWrap w:val="0"/>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经常居住地址</w:t>
            </w:r>
          </w:p>
        </w:tc>
        <w:tc>
          <w:tcPr>
            <w:tcW w:w="4834" w:type="dxa"/>
            <w:noWrap w:val="0"/>
            <w:vAlign w:val="center"/>
          </w:tcPr>
          <w:p>
            <w:pPr>
              <w:adjustRightInd w:val="0"/>
              <w:snapToGrid w:val="0"/>
              <w:rPr>
                <w:rFonts w:ascii="宋体" w:hAnsi="宋体"/>
                <w:szCs w:val="21"/>
              </w:rPr>
            </w:pPr>
            <w:r>
              <w:rPr>
                <w:rFonts w:ascii="宋体" w:hAnsi="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是否同意公开个人信息</w:t>
            </w:r>
          </w:p>
          <w:p>
            <w:pPr>
              <w:adjustRightInd w:val="0"/>
              <w:snapToGrid w:val="0"/>
              <w:jc w:val="center"/>
              <w:rPr>
                <w:rFonts w:ascii="宋体" w:hAnsi="宋体"/>
                <w:b/>
                <w:bCs/>
                <w:szCs w:val="21"/>
              </w:rPr>
            </w:pPr>
            <w:r>
              <w:rPr>
                <w:rFonts w:ascii="宋体" w:hAnsi="宋体"/>
                <w:szCs w:val="21"/>
              </w:rPr>
              <w:t>（填同意或不同意）</w:t>
            </w:r>
          </w:p>
        </w:tc>
        <w:tc>
          <w:tcPr>
            <w:tcW w:w="4834" w:type="dxa"/>
            <w:noWrap w:val="0"/>
            <w:vAlign w:val="center"/>
          </w:tcPr>
          <w:p>
            <w:pPr>
              <w:adjustRightInd w:val="0"/>
              <w:snapToGrid w:val="0"/>
              <w:rPr>
                <w:rFonts w:ascii="宋体" w:hAnsi="宋体"/>
                <w:szCs w:val="21"/>
              </w:rPr>
            </w:pPr>
          </w:p>
          <w:p>
            <w:pPr>
              <w:adjustRightInd w:val="0"/>
              <w:snapToGrid w:val="0"/>
              <w:rPr>
                <w:rFonts w:ascii="宋体" w:hAnsi="宋体"/>
                <w:szCs w:val="21"/>
              </w:rPr>
            </w:pPr>
            <w:r>
              <w:rPr>
                <w:rFonts w:ascii="宋体" w:hAnsi="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jc w:val="left"/>
              <w:rPr>
                <w:rFonts w:ascii="宋体" w:hAnsi="宋体"/>
                <w:szCs w:val="21"/>
              </w:rPr>
            </w:pPr>
            <w:r>
              <w:rPr>
                <w:rFonts w:ascii="宋体" w:hAnsi="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7"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单位名称</w:t>
            </w:r>
          </w:p>
        </w:tc>
        <w:tc>
          <w:tcPr>
            <w:tcW w:w="4834" w:type="dxa"/>
            <w:noWrap w:val="0"/>
            <w:vAlign w:val="top"/>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noWrap w:val="0"/>
            <w:vAlign w:val="top"/>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0"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有效联系方式</w:t>
            </w:r>
          </w:p>
          <w:p>
            <w:pPr>
              <w:adjustRightInd w:val="0"/>
              <w:snapToGrid w:val="0"/>
              <w:jc w:val="center"/>
              <w:rPr>
                <w:rFonts w:ascii="宋体" w:hAnsi="宋体"/>
                <w:b/>
                <w:bCs/>
                <w:szCs w:val="21"/>
              </w:rPr>
            </w:pPr>
            <w:r>
              <w:rPr>
                <w:rFonts w:ascii="宋体" w:hAnsi="宋体"/>
                <w:szCs w:val="21"/>
              </w:rPr>
              <w:t>（电话号码或邮箱）</w:t>
            </w:r>
          </w:p>
        </w:tc>
        <w:tc>
          <w:tcPr>
            <w:tcW w:w="4834" w:type="dxa"/>
            <w:noWrap w:val="0"/>
            <w:vAlign w:val="top"/>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4226" w:type="dxa"/>
            <w:gridSpan w:val="2"/>
            <w:noWrap w:val="0"/>
            <w:vAlign w:val="center"/>
          </w:tcPr>
          <w:p>
            <w:pPr>
              <w:adjustRightInd w:val="0"/>
              <w:snapToGrid w:val="0"/>
              <w:jc w:val="center"/>
              <w:rPr>
                <w:rFonts w:ascii="宋体" w:hAnsi="宋体"/>
                <w:b/>
                <w:bCs/>
                <w:szCs w:val="21"/>
              </w:rPr>
            </w:pPr>
            <w:r>
              <w:rPr>
                <w:rFonts w:ascii="宋体" w:hAnsi="宋体"/>
                <w:b/>
                <w:bCs/>
                <w:szCs w:val="21"/>
              </w:rPr>
              <w:t xml:space="preserve">地  </w:t>
            </w:r>
            <w:r>
              <w:rPr>
                <w:rFonts w:hint="eastAsia" w:ascii="宋体" w:hAnsi="宋体"/>
                <w:b/>
                <w:bCs/>
                <w:szCs w:val="21"/>
              </w:rPr>
              <w:t xml:space="preserve">  </w:t>
            </w:r>
            <w:r>
              <w:rPr>
                <w:rFonts w:ascii="宋体" w:hAnsi="宋体"/>
                <w:b/>
                <w:bCs/>
                <w:szCs w:val="21"/>
              </w:rPr>
              <w:t>址</w:t>
            </w:r>
          </w:p>
        </w:tc>
        <w:tc>
          <w:tcPr>
            <w:tcW w:w="4834" w:type="dxa"/>
            <w:noWrap w:val="0"/>
            <w:vAlign w:val="center"/>
          </w:tcPr>
          <w:p>
            <w:pPr>
              <w:adjustRightInd w:val="0"/>
              <w:snapToGrid w:val="0"/>
              <w:rPr>
                <w:rFonts w:ascii="宋体" w:hAnsi="宋体"/>
                <w:b/>
                <w:bCs/>
                <w:szCs w:val="21"/>
              </w:rPr>
            </w:pPr>
            <w:r>
              <w:rPr>
                <w:rFonts w:ascii="宋体" w:hAnsi="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9060" w:type="dxa"/>
            <w:gridSpan w:val="3"/>
            <w:noWrap w:val="0"/>
            <w:vAlign w:val="top"/>
          </w:tcPr>
          <w:p>
            <w:r>
              <w:rPr>
                <w:rFonts w:ascii="宋体" w:hAnsi="宋体"/>
                <w:bCs/>
                <w:szCs w:val="21"/>
              </w:rPr>
              <w:t>注：法人或其他组织信息原则上可以公开，若涉及不能公开的信息请在此栏中注明法律依据和不能公开的具体信息。</w:t>
            </w:r>
          </w:p>
        </w:tc>
      </w:tr>
    </w:tbl>
    <w:p>
      <w:pPr>
        <w:spacing w:line="400" w:lineRule="exact"/>
        <w:jc w:val="left"/>
        <w:rPr>
          <w:sz w:val="24"/>
        </w:rPr>
      </w:pPr>
    </w:p>
    <w:p>
      <w:pPr>
        <w:spacing w:line="360" w:lineRule="auto"/>
        <w:ind w:firstLine="480"/>
        <w:jc w:val="right"/>
        <w:rPr>
          <w:rFonts w:hint="eastAsia" w:ascii="Times New Roman" w:hAnsi="Times New Roman"/>
          <w:sz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E56BB8"/>
    <w:rsid w:val="1BE56BB8"/>
    <w:rsid w:val="277C51D7"/>
    <w:rsid w:val="5D436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2019-07-02T07:35:00Z</dcterms:created>
  <dc:creator>唐志勇</dc:creator>
  <cp:lastModifiedBy>童宏胜</cp:lastModifiedBy>
  <dcterms:modified xsi:type="dcterms:W3CDTF">2019-07-02T08:20:17Z</dcterms:modified>
  <dc:title>新建巢湖至马鞍山铁路工程</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